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0A7E" w:rsidRDefault="00267A20">
      <w:pPr>
        <w:jc w:val="center"/>
      </w:pPr>
      <w:r>
        <w:t>“The Things I Carry” Writing Assignment</w:t>
      </w:r>
    </w:p>
    <w:p w:rsidR="00460F3A" w:rsidRDefault="00460F3A">
      <w:pPr>
        <w:jc w:val="center"/>
      </w:pPr>
    </w:p>
    <w:p w:rsidR="00460F3A" w:rsidRDefault="00460F3A">
      <w:pPr>
        <w:jc w:val="center"/>
      </w:pPr>
    </w:p>
    <w:p w:rsidR="00E90A7E" w:rsidRDefault="009D5613">
      <w:r>
        <w:rPr>
          <w:b/>
        </w:rPr>
        <w:t>Standards:</w:t>
      </w:r>
    </w:p>
    <w:p w:rsidR="00E90A7E" w:rsidRDefault="009D5613">
      <w:r>
        <w:rPr>
          <w:b/>
        </w:rPr>
        <w:t>3.1</w:t>
      </w:r>
      <w:proofErr w:type="gramStart"/>
      <w:r>
        <w:rPr>
          <w:b/>
        </w:rPr>
        <w:t>.a</w:t>
      </w:r>
      <w:proofErr w:type="gramEnd"/>
      <w:r>
        <w:t>. Write (narratives) with a clear focus, coherent organization, sufficient elaboration, and detail</w:t>
      </w:r>
    </w:p>
    <w:p w:rsidR="00E90A7E" w:rsidRDefault="009D5613">
      <w:r>
        <w:rPr>
          <w:b/>
        </w:rPr>
        <w:t>3.1</w:t>
      </w:r>
      <w:proofErr w:type="gramStart"/>
      <w:r>
        <w:rPr>
          <w:b/>
        </w:rPr>
        <w:t>.a.ii</w:t>
      </w:r>
      <w:proofErr w:type="gramEnd"/>
      <w:r>
        <w:rPr>
          <w:b/>
        </w:rPr>
        <w:t xml:space="preserve">. </w:t>
      </w:r>
      <w:proofErr w:type="gramStart"/>
      <w:r>
        <w:rPr>
          <w:b/>
        </w:rPr>
        <w:t>and</w:t>
      </w:r>
      <w:proofErr w:type="gramEnd"/>
      <w:r>
        <w:rPr>
          <w:b/>
        </w:rPr>
        <w:t xml:space="preserve"> iv</w:t>
      </w:r>
      <w:r>
        <w:t xml:space="preserve">. </w:t>
      </w:r>
      <w:proofErr w:type="gramStart"/>
      <w:r>
        <w:t>use</w:t>
      </w:r>
      <w:proofErr w:type="gramEnd"/>
      <w:r>
        <w:t xml:space="preserve"> narrative techniques: dialogue, pacing, description, reflection; Use precise words and phrases, sensory details to convey a vivid picture;  to develop experiences, events, and characters</w:t>
      </w:r>
    </w:p>
    <w:p w:rsidR="00E90A7E" w:rsidRDefault="009D5613">
      <w:r>
        <w:rPr>
          <w:b/>
        </w:rPr>
        <w:t>3.3</w:t>
      </w:r>
      <w:r>
        <w:t>. Make revisions and use Standard English Conventions in written language</w:t>
      </w:r>
    </w:p>
    <w:p w:rsidR="00E90A7E" w:rsidRDefault="00E90A7E"/>
    <w:p w:rsidR="00E90A7E" w:rsidRDefault="009D5613">
      <w:r>
        <w:rPr>
          <w:b/>
        </w:rPr>
        <w:t>Guiding Questions:</w:t>
      </w:r>
    </w:p>
    <w:p w:rsidR="00E90A7E" w:rsidRDefault="009D5613" w:rsidP="00460F3A">
      <w:pPr>
        <w:pStyle w:val="ListParagraph"/>
        <w:numPr>
          <w:ilvl w:val="0"/>
          <w:numId w:val="3"/>
        </w:numPr>
      </w:pPr>
      <w:r>
        <w:t>How do I reflect on my life?</w:t>
      </w:r>
    </w:p>
    <w:p w:rsidR="00E90A7E" w:rsidRDefault="00267A20" w:rsidP="00267A20">
      <w:pPr>
        <w:pStyle w:val="ListParagraph"/>
        <w:numPr>
          <w:ilvl w:val="0"/>
          <w:numId w:val="3"/>
        </w:numPr>
      </w:pPr>
      <w:r>
        <w:t>What do the things that I carry (metaphorically and physically) reflect about me?</w:t>
      </w:r>
    </w:p>
    <w:p w:rsidR="00267A20" w:rsidRDefault="00267A20" w:rsidP="00267A20">
      <w:pPr>
        <w:pStyle w:val="ListParagraph"/>
        <w:numPr>
          <w:ilvl w:val="0"/>
          <w:numId w:val="3"/>
        </w:numPr>
      </w:pPr>
      <w:r>
        <w:t xml:space="preserve">What do the things others carry </w:t>
      </w:r>
      <w:r>
        <w:t xml:space="preserve">(metaphorically and physically) </w:t>
      </w:r>
      <w:r>
        <w:t>show about them?</w:t>
      </w:r>
    </w:p>
    <w:p w:rsidR="00E90A7E" w:rsidRDefault="009D5613" w:rsidP="00460F3A">
      <w:pPr>
        <w:pStyle w:val="ListParagraph"/>
        <w:numPr>
          <w:ilvl w:val="0"/>
          <w:numId w:val="3"/>
        </w:numPr>
      </w:pPr>
      <w:r>
        <w:t>How can I write my stories for an audience in a descriptive, engaging way?</w:t>
      </w:r>
    </w:p>
    <w:p w:rsidR="00E90A7E" w:rsidRDefault="009D5613">
      <w:r>
        <w:t xml:space="preserve"> </w:t>
      </w:r>
    </w:p>
    <w:p w:rsidR="00460F3A" w:rsidRDefault="00460F3A"/>
    <w:p w:rsidR="00E90A7E" w:rsidRDefault="009D5613">
      <w:r>
        <w:rPr>
          <w:b/>
        </w:rPr>
        <w:t>Directions:</w:t>
      </w:r>
    </w:p>
    <w:p w:rsidR="00E90A7E" w:rsidRDefault="002274BF" w:rsidP="00460F3A">
      <w:pPr>
        <w:ind w:left="810" w:hanging="810"/>
      </w:pPr>
      <w:r>
        <w:t xml:space="preserve">Step 1: Read </w:t>
      </w:r>
      <w:r w:rsidR="00267A20">
        <w:t>“The Things They Carried” by Tim O’Brien</w:t>
      </w:r>
      <w:r w:rsidR="009D5613">
        <w:t>.</w:t>
      </w:r>
    </w:p>
    <w:p w:rsidR="00267A20" w:rsidRDefault="009D5613" w:rsidP="00460F3A">
      <w:pPr>
        <w:ind w:left="810" w:hanging="810"/>
      </w:pPr>
      <w:r>
        <w:t xml:space="preserve">Step 2: </w:t>
      </w:r>
      <w:r w:rsidR="00267A20">
        <w:t>Complete the brainstorm – partly in class, partly at home.</w:t>
      </w:r>
    </w:p>
    <w:p w:rsidR="00E90A7E" w:rsidRDefault="00267A20" w:rsidP="00460F3A">
      <w:pPr>
        <w:ind w:left="810" w:hanging="810"/>
      </w:pPr>
      <w:r>
        <w:t xml:space="preserve">Step 3: </w:t>
      </w:r>
      <w:r w:rsidR="009D5613">
        <w:t xml:space="preserve">Choose </w:t>
      </w:r>
      <w:r>
        <w:t>one of the prompts (see the back of this page)</w:t>
      </w:r>
      <w:r w:rsidR="009D5613">
        <w:t>.</w:t>
      </w:r>
    </w:p>
    <w:p w:rsidR="00E90A7E" w:rsidRDefault="009D5613" w:rsidP="00460F3A">
      <w:pPr>
        <w:ind w:left="810" w:hanging="810"/>
      </w:pPr>
      <w:r>
        <w:t xml:space="preserve">Step 3: </w:t>
      </w:r>
      <w:r w:rsidR="00267A20">
        <w:t xml:space="preserve">Write 600 to 1000 words </w:t>
      </w:r>
    </w:p>
    <w:p w:rsidR="00E90A7E" w:rsidRDefault="00267A20" w:rsidP="00460F3A">
      <w:pPr>
        <w:ind w:left="810" w:hanging="810"/>
      </w:pPr>
      <w:r>
        <w:t>Step 4:</w:t>
      </w:r>
      <w:r w:rsidR="009D5613">
        <w:t xml:space="preserve"> Revise your writing by sharing it with a partner.</w:t>
      </w:r>
    </w:p>
    <w:p w:rsidR="00E90A7E" w:rsidRDefault="00E90A7E" w:rsidP="00460F3A">
      <w:pPr>
        <w:ind w:left="810" w:hanging="810"/>
      </w:pPr>
    </w:p>
    <w:p w:rsidR="00460F3A" w:rsidRDefault="00460F3A"/>
    <w:p w:rsidR="00E90A7E" w:rsidRDefault="009D5613">
      <w:r>
        <w:rPr>
          <w:b/>
        </w:rPr>
        <w:t>Format:</w:t>
      </w:r>
    </w:p>
    <w:p w:rsidR="00E90A7E" w:rsidRDefault="00267A20" w:rsidP="00267A20">
      <w:pPr>
        <w:numPr>
          <w:ilvl w:val="0"/>
          <w:numId w:val="1"/>
        </w:numPr>
        <w:ind w:hanging="359"/>
        <w:contextualSpacing/>
      </w:pPr>
      <w:r>
        <w:t>Length: 600-1000 words</w:t>
      </w:r>
    </w:p>
    <w:p w:rsidR="00E90A7E" w:rsidRDefault="009D5613">
      <w:pPr>
        <w:numPr>
          <w:ilvl w:val="0"/>
          <w:numId w:val="2"/>
        </w:numPr>
        <w:ind w:hanging="359"/>
        <w:contextualSpacing/>
      </w:pPr>
      <w:r>
        <w:t>first-person point of view</w:t>
      </w:r>
      <w:r w:rsidR="00267A20">
        <w:t xml:space="preserve"> (if you’re writing about yourself)</w:t>
      </w:r>
    </w:p>
    <w:p w:rsidR="00267A20" w:rsidRDefault="00267A20">
      <w:pPr>
        <w:numPr>
          <w:ilvl w:val="0"/>
          <w:numId w:val="2"/>
        </w:numPr>
        <w:ind w:hanging="359"/>
        <w:contextualSpacing/>
      </w:pPr>
      <w:r>
        <w:t>third person point of view (if you’re writing about someone else)</w:t>
      </w:r>
    </w:p>
    <w:p w:rsidR="00267A20" w:rsidRDefault="009D5613" w:rsidP="00267A20">
      <w:pPr>
        <w:numPr>
          <w:ilvl w:val="0"/>
          <w:numId w:val="2"/>
        </w:numPr>
        <w:ind w:hanging="359"/>
        <w:contextualSpacing/>
      </w:pPr>
      <w:r>
        <w:t xml:space="preserve">12-point font; </w:t>
      </w:r>
      <w:r w:rsidR="00267A20">
        <w:t xml:space="preserve">double-space; </w:t>
      </w:r>
      <w:r>
        <w:t xml:space="preserve">1” margins; correct heading; </w:t>
      </w:r>
      <w:r w:rsidR="00267A20">
        <w:t>Title: The Things I Carry</w:t>
      </w:r>
    </w:p>
    <w:p w:rsidR="00E90A7E" w:rsidRDefault="009D5613" w:rsidP="00A85D46">
      <w:pPr>
        <w:numPr>
          <w:ilvl w:val="0"/>
          <w:numId w:val="2"/>
        </w:numPr>
        <w:ind w:hanging="359"/>
        <w:contextualSpacing/>
      </w:pPr>
      <w:bookmarkStart w:id="0" w:name="_GoBack"/>
      <w:bookmarkEnd w:id="0"/>
      <w:r>
        <w:t xml:space="preserve">due: </w:t>
      </w:r>
    </w:p>
    <w:p w:rsidR="00E90A7E" w:rsidRDefault="00E90A7E"/>
    <w:p w:rsidR="00E90A7E" w:rsidRDefault="00E90A7E"/>
    <w:sectPr w:rsidR="00E90A7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2F13"/>
    <w:multiLevelType w:val="multilevel"/>
    <w:tmpl w:val="7674E3C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A2D6986"/>
    <w:multiLevelType w:val="hybridMultilevel"/>
    <w:tmpl w:val="2F401574"/>
    <w:lvl w:ilvl="0" w:tplc="DF24067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53BD9"/>
    <w:multiLevelType w:val="multilevel"/>
    <w:tmpl w:val="454625B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E90A7E"/>
    <w:rsid w:val="002274BF"/>
    <w:rsid w:val="00267A20"/>
    <w:rsid w:val="00284AA4"/>
    <w:rsid w:val="00386522"/>
    <w:rsid w:val="00460F3A"/>
    <w:rsid w:val="009D5613"/>
    <w:rsid w:val="00A85D46"/>
    <w:rsid w:val="00B936CD"/>
    <w:rsid w:val="00C427A2"/>
    <w:rsid w:val="00E9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460F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460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Encyclopedia Memoir Assignment.docx</vt:lpstr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Encyclopedia Memoir Assignment.docx</dc:title>
  <dc:creator>Clark, Kate</dc:creator>
  <cp:lastModifiedBy>Clark, Kate</cp:lastModifiedBy>
  <cp:revision>2</cp:revision>
  <cp:lastPrinted>2013-10-14T15:44:00Z</cp:lastPrinted>
  <dcterms:created xsi:type="dcterms:W3CDTF">2015-01-06T18:16:00Z</dcterms:created>
  <dcterms:modified xsi:type="dcterms:W3CDTF">2015-01-06T18:16:00Z</dcterms:modified>
</cp:coreProperties>
</file>